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720"/>
        <w:gridCol w:w="387"/>
        <w:gridCol w:w="126"/>
        <w:gridCol w:w="180"/>
        <w:gridCol w:w="85"/>
        <w:gridCol w:w="844"/>
        <w:gridCol w:w="304"/>
        <w:gridCol w:w="219"/>
        <w:gridCol w:w="657"/>
        <w:gridCol w:w="270"/>
        <w:gridCol w:w="352"/>
        <w:gridCol w:w="259"/>
        <w:gridCol w:w="39"/>
        <w:gridCol w:w="1407"/>
        <w:gridCol w:w="172"/>
        <w:gridCol w:w="59"/>
        <w:gridCol w:w="277"/>
        <w:gridCol w:w="1193"/>
        <w:gridCol w:w="259"/>
        <w:gridCol w:w="979"/>
        <w:gridCol w:w="233"/>
      </w:tblGrid>
      <w:tr w:rsidR="00AA743E" w:rsidRPr="0074082D" w14:paraId="3D4DE387" w14:textId="77777777" w:rsidTr="00AA743E">
        <w:trPr>
          <w:trHeight w:hRule="exact" w:val="360"/>
        </w:trPr>
        <w:tc>
          <w:tcPr>
            <w:tcW w:w="738" w:type="dxa"/>
            <w:gridSpan w:val="2"/>
            <w:vAlign w:val="bottom"/>
          </w:tcPr>
          <w:p w14:paraId="3D4DE384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Date:  </w:t>
            </w:r>
          </w:p>
        </w:tc>
        <w:tc>
          <w:tcPr>
            <w:tcW w:w="1710" w:type="dxa"/>
            <w:gridSpan w:val="5"/>
            <w:tcBorders>
              <w:bottom w:val="single" w:sz="4" w:space="0" w:color="auto"/>
            </w:tcBorders>
            <w:vAlign w:val="bottom"/>
          </w:tcPr>
          <w:p w14:paraId="3D4DE385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8" w:type="dxa"/>
            <w:gridSpan w:val="15"/>
            <w:vAlign w:val="bottom"/>
          </w:tcPr>
          <w:p w14:paraId="3D4DE386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8D" w14:textId="77777777" w:rsidTr="008F7CA8">
        <w:trPr>
          <w:trHeight w:hRule="exact" w:val="360"/>
        </w:trPr>
        <w:tc>
          <w:tcPr>
            <w:tcW w:w="1134" w:type="dxa"/>
            <w:gridSpan w:val="4"/>
            <w:vAlign w:val="bottom"/>
          </w:tcPr>
          <w:p w14:paraId="3D4DE388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Project ID:  </w:t>
            </w:r>
          </w:p>
        </w:tc>
        <w:tc>
          <w:tcPr>
            <w:tcW w:w="1702" w:type="dxa"/>
            <w:gridSpan w:val="4"/>
            <w:tcBorders>
              <w:bottom w:val="single" w:sz="4" w:space="0" w:color="auto"/>
            </w:tcBorders>
            <w:vAlign w:val="bottom"/>
          </w:tcPr>
          <w:p w14:paraId="3D4DE389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3" w:type="dxa"/>
            <w:gridSpan w:val="4"/>
            <w:vAlign w:val="bottom"/>
          </w:tcPr>
          <w:p w14:paraId="3D4DE38A" w14:textId="77777777" w:rsidR="008F7CA8" w:rsidRPr="0074082D" w:rsidRDefault="00023E81" w:rsidP="00023E8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Project Name</w:t>
            </w:r>
            <w:r w:rsidR="008F7CA8"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871" w:type="dxa"/>
            <w:gridSpan w:val="9"/>
            <w:tcBorders>
              <w:bottom w:val="single" w:sz="4" w:space="0" w:color="auto"/>
            </w:tcBorders>
            <w:vAlign w:val="bottom"/>
          </w:tcPr>
          <w:p w14:paraId="3D4DE38B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4DE38C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93" w14:textId="77777777" w:rsidTr="008F7CA8">
        <w:trPr>
          <w:trHeight w:hRule="exact" w:val="360"/>
        </w:trPr>
        <w:tc>
          <w:tcPr>
            <w:tcW w:w="1314" w:type="dxa"/>
            <w:gridSpan w:val="5"/>
            <w:vAlign w:val="bottom"/>
          </w:tcPr>
          <w:p w14:paraId="3D4DE38E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Contract No:</w:t>
            </w:r>
          </w:p>
        </w:tc>
        <w:tc>
          <w:tcPr>
            <w:tcW w:w="1764" w:type="dxa"/>
            <w:gridSpan w:val="4"/>
            <w:tcBorders>
              <w:bottom w:val="single" w:sz="4" w:space="0" w:color="auto"/>
            </w:tcBorders>
            <w:vAlign w:val="bottom"/>
          </w:tcPr>
          <w:p w14:paraId="3D4DE38F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vAlign w:val="bottom"/>
          </w:tcPr>
          <w:p w14:paraId="3D4DE390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MSDGC Staff Requesting Salvage:</w:t>
            </w:r>
          </w:p>
        </w:tc>
        <w:tc>
          <w:tcPr>
            <w:tcW w:w="3292" w:type="dxa"/>
            <w:gridSpan w:val="4"/>
            <w:tcBorders>
              <w:bottom w:val="single" w:sz="4" w:space="0" w:color="auto"/>
            </w:tcBorders>
            <w:vAlign w:val="bottom"/>
          </w:tcPr>
          <w:p w14:paraId="3D4DE391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4DE392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3D4DE397" w14:textId="77777777" w:rsidTr="008F7CA8">
        <w:trPr>
          <w:trHeight w:hRule="exact" w:val="130"/>
        </w:trPr>
        <w:tc>
          <w:tcPr>
            <w:tcW w:w="6048" w:type="dxa"/>
            <w:gridSpan w:val="17"/>
            <w:tcBorders>
              <w:bottom w:val="single" w:sz="12" w:space="0" w:color="auto"/>
            </w:tcBorders>
          </w:tcPr>
          <w:p w14:paraId="3D4DE394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2" w:type="dxa"/>
            <w:gridSpan w:val="4"/>
            <w:tcBorders>
              <w:bottom w:val="single" w:sz="12" w:space="0" w:color="auto"/>
            </w:tcBorders>
          </w:tcPr>
          <w:p w14:paraId="3D4DE395" w14:textId="77777777" w:rsidR="008F7CA8" w:rsidRPr="0074082D" w:rsidRDefault="008F7CA8" w:rsidP="003B2B00">
            <w:pPr>
              <w:jc w:val="center"/>
              <w:rPr>
                <w:rFonts w:ascii="Calibri" w:hAnsi="Calibri" w:cs="Calibri"/>
                <w:i/>
                <w:sz w:val="12"/>
                <w:szCs w:val="12"/>
              </w:rPr>
            </w:pPr>
            <w:r w:rsidRPr="0074082D">
              <w:rPr>
                <w:rFonts w:ascii="Calibri" w:hAnsi="Calibri" w:cs="Calibri"/>
                <w:i/>
                <w:sz w:val="12"/>
                <w:szCs w:val="12"/>
              </w:rPr>
              <w:t>Print Name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14:paraId="3D4DE396" w14:textId="77777777" w:rsidR="008F7CA8" w:rsidRPr="0074082D" w:rsidRDefault="008F7CA8" w:rsidP="003B2B00">
            <w:pPr>
              <w:jc w:val="center"/>
              <w:rPr>
                <w:rFonts w:ascii="Calibri" w:hAnsi="Calibri" w:cs="Calibri"/>
                <w:i/>
                <w:sz w:val="12"/>
                <w:szCs w:val="12"/>
              </w:rPr>
            </w:pPr>
          </w:p>
        </w:tc>
      </w:tr>
      <w:tr w:rsidR="008D49E2" w:rsidRPr="0074082D" w14:paraId="3D4DE399" w14:textId="77777777" w:rsidTr="009459C1">
        <w:tc>
          <w:tcPr>
            <w:tcW w:w="9576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14:paraId="3D4DE398" w14:textId="77777777" w:rsidR="008D49E2" w:rsidRPr="0074082D" w:rsidRDefault="008D49E2" w:rsidP="008D49E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459C1">
              <w:rPr>
                <w:rFonts w:ascii="Calibri" w:hAnsi="Calibri" w:cs="Calibri"/>
                <w:sz w:val="24"/>
                <w:szCs w:val="24"/>
              </w:rPr>
              <w:t>Equipment</w:t>
            </w:r>
          </w:p>
        </w:tc>
      </w:tr>
      <w:tr w:rsidR="00F80F6D" w:rsidRPr="0074082D" w14:paraId="3D4DE39D" w14:textId="77777777" w:rsidTr="00F07DC2">
        <w:trPr>
          <w:trHeight w:val="360"/>
        </w:trPr>
        <w:tc>
          <w:tcPr>
            <w:tcW w:w="1399" w:type="dxa"/>
            <w:gridSpan w:val="6"/>
            <w:tcBorders>
              <w:top w:val="single" w:sz="12" w:space="0" w:color="auto"/>
            </w:tcBorders>
            <w:vAlign w:val="bottom"/>
          </w:tcPr>
          <w:p w14:paraId="3D4DE39A" w14:textId="77777777" w:rsidR="00F80F6D" w:rsidRPr="0074082D" w:rsidRDefault="00F80F6D" w:rsidP="00F07DC2">
            <w:pPr>
              <w:tabs>
                <w:tab w:val="left" w:pos="984"/>
              </w:tabs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Manufacturer:</w:t>
            </w:r>
          </w:p>
        </w:tc>
        <w:tc>
          <w:tcPr>
            <w:tcW w:w="5004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D4DE39B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73" w:type="dxa"/>
            <w:gridSpan w:val="4"/>
            <w:tcBorders>
              <w:top w:val="single" w:sz="12" w:space="0" w:color="auto"/>
              <w:left w:val="nil"/>
            </w:tcBorders>
            <w:vAlign w:val="bottom"/>
          </w:tcPr>
          <w:p w14:paraId="3D4DE39C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A3" w14:textId="77777777" w:rsidTr="00F07DC2">
        <w:trPr>
          <w:trHeight w:val="360"/>
        </w:trPr>
        <w:tc>
          <w:tcPr>
            <w:tcW w:w="1314" w:type="dxa"/>
            <w:gridSpan w:val="5"/>
            <w:vAlign w:val="bottom"/>
          </w:tcPr>
          <w:p w14:paraId="3D4DE39E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Model No.: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DE39F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left w:val="nil"/>
            </w:tcBorders>
            <w:vAlign w:val="bottom"/>
          </w:tcPr>
          <w:p w14:paraId="3D4DE3A0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Serial No.:  </w:t>
            </w: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  <w:vAlign w:val="bottom"/>
          </w:tcPr>
          <w:p w14:paraId="3D4DE3A1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4DE3A2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7DC2" w:rsidRPr="0074082D" w14:paraId="3D4DE3A7" w14:textId="77777777" w:rsidTr="0047793C">
        <w:trPr>
          <w:trHeight w:val="61"/>
        </w:trPr>
        <w:tc>
          <w:tcPr>
            <w:tcW w:w="1314" w:type="dxa"/>
            <w:gridSpan w:val="5"/>
          </w:tcPr>
          <w:p w14:paraId="3D4DE3A4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026" w:type="dxa"/>
            <w:gridSpan w:val="16"/>
            <w:tcBorders>
              <w:bottom w:val="single" w:sz="4" w:space="0" w:color="auto"/>
            </w:tcBorders>
          </w:tcPr>
          <w:p w14:paraId="3D4DE3A5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D4DE3A6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F07DC2" w:rsidRPr="0074082D" w14:paraId="3D4DE3B0" w14:textId="77777777" w:rsidTr="0047793C">
        <w:trPr>
          <w:trHeight w:val="1079"/>
        </w:trPr>
        <w:tc>
          <w:tcPr>
            <w:tcW w:w="1314" w:type="dxa"/>
            <w:gridSpan w:val="5"/>
            <w:tcBorders>
              <w:right w:val="single" w:sz="4" w:space="0" w:color="auto"/>
            </w:tcBorders>
          </w:tcPr>
          <w:p w14:paraId="3D4DE3A8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Description:</w:t>
            </w:r>
          </w:p>
        </w:tc>
        <w:tc>
          <w:tcPr>
            <w:tcW w:w="8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3A9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AA" w14:textId="77777777" w:rsidR="0074082D" w:rsidRPr="0074082D" w:rsidRDefault="0074082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AB" w14:textId="77777777" w:rsidR="00F07DC2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AC" w14:textId="77777777" w:rsidR="005E0D7D" w:rsidRPr="0074082D" w:rsidRDefault="005E0D7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AD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AE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D4DE3AF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368D" w:rsidRPr="0074082D" w14:paraId="3D4DE3B2" w14:textId="77777777" w:rsidTr="0047793C">
        <w:trPr>
          <w:trHeight w:val="51"/>
        </w:trPr>
        <w:tc>
          <w:tcPr>
            <w:tcW w:w="9576" w:type="dxa"/>
            <w:gridSpan w:val="22"/>
          </w:tcPr>
          <w:p w14:paraId="3D4DE3B1" w14:textId="77777777" w:rsidR="0077368D" w:rsidRPr="0074082D" w:rsidRDefault="0077368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47793C" w:rsidRPr="0092080D" w14:paraId="3D4DE3B6" w14:textId="77777777" w:rsidTr="0047793C">
        <w:tc>
          <w:tcPr>
            <w:tcW w:w="236" w:type="dxa"/>
            <w:tcBorders>
              <w:right w:val="single" w:sz="12" w:space="0" w:color="auto"/>
            </w:tcBorders>
            <w:shd w:val="clear" w:color="auto" w:fill="auto"/>
          </w:tcPr>
          <w:p w14:paraId="3D4DE3B3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14:paraId="3D4DE3B4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Special Handling/Preparation Procedures:</w:t>
            </w: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</w:tcPr>
          <w:p w14:paraId="3D4DE3B5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F7CA8" w:rsidRPr="0074082D" w14:paraId="3D4DE3BF" w14:textId="77777777" w:rsidTr="0047793C">
        <w:trPr>
          <w:trHeight w:val="1293"/>
        </w:trPr>
        <w:tc>
          <w:tcPr>
            <w:tcW w:w="236" w:type="dxa"/>
            <w:tcBorders>
              <w:right w:val="single" w:sz="4" w:space="0" w:color="auto"/>
            </w:tcBorders>
          </w:tcPr>
          <w:p w14:paraId="3D4DE3B7" w14:textId="77777777" w:rsidR="008F7CA8" w:rsidRDefault="008F7CA8" w:rsidP="002313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3B8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Hazardous Materials (list): </w:t>
            </w:r>
          </w:p>
          <w:p w14:paraId="3D4DE3B9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BA" w14:textId="77777777" w:rsidR="0047793C" w:rsidRDefault="0047793C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BB" w14:textId="77777777" w:rsidR="0047793C" w:rsidRDefault="0047793C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BC" w14:textId="77777777" w:rsidR="008F7CA8" w:rsidRPr="0074082D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BD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16"/>
                <w:szCs w:val="16"/>
              </w:rPr>
              <w:t>Attach supporting MSDGC MSDS Documentation that is in addition to Construction Contract requirements.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D4DE3BE" w14:textId="77777777" w:rsidR="008F7CA8" w:rsidRPr="008F7CA8" w:rsidRDefault="008F7CA8" w:rsidP="0077368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47793C" w:rsidRPr="0074082D" w14:paraId="3D4DE3C7" w14:textId="77777777" w:rsidTr="0047793C">
        <w:trPr>
          <w:trHeight w:val="917"/>
        </w:trPr>
        <w:tc>
          <w:tcPr>
            <w:tcW w:w="236" w:type="dxa"/>
            <w:tcBorders>
              <w:right w:val="single" w:sz="4" w:space="0" w:color="auto"/>
            </w:tcBorders>
          </w:tcPr>
          <w:p w14:paraId="3D4DE3C0" w14:textId="77777777" w:rsidR="0047793C" w:rsidRPr="0074082D" w:rsidRDefault="0047793C" w:rsidP="004779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3C1" w14:textId="77777777" w:rsidR="0047793C" w:rsidRPr="0074082D" w:rsidRDefault="0047793C" w:rsidP="0047793C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Additional Special Instructions (i.e. drain, wrap, seal):</w:t>
            </w:r>
          </w:p>
          <w:p w14:paraId="3D4DE3C2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C3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C4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C5" w14:textId="77777777" w:rsidR="0047793C" w:rsidRPr="0074082D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D4DE3C6" w14:textId="77777777" w:rsidR="0047793C" w:rsidRPr="0074082D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3D4DE3CA" w14:textId="77777777" w:rsidTr="0047793C">
        <w:trPr>
          <w:trHeight w:val="71"/>
        </w:trPr>
        <w:tc>
          <w:tcPr>
            <w:tcW w:w="4788" w:type="dxa"/>
            <w:gridSpan w:val="13"/>
          </w:tcPr>
          <w:p w14:paraId="3D4DE3C8" w14:textId="77777777" w:rsidR="008F7CA8" w:rsidRPr="0074082D" w:rsidRDefault="008F7CA8" w:rsidP="0077368D">
            <w:pPr>
              <w:jc w:val="center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  <w:tc>
          <w:tcPr>
            <w:tcW w:w="4788" w:type="dxa"/>
            <w:gridSpan w:val="9"/>
          </w:tcPr>
          <w:p w14:paraId="3D4DE3C9" w14:textId="77777777" w:rsidR="008F7CA8" w:rsidRPr="0074082D" w:rsidRDefault="008F7CA8" w:rsidP="0077368D">
            <w:pPr>
              <w:jc w:val="center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</w:tr>
      <w:tr w:rsidR="008F7CA8" w:rsidRPr="0092080D" w14:paraId="3D4DE3CD" w14:textId="77777777" w:rsidTr="009459C1">
        <w:trPr>
          <w:trHeight w:val="194"/>
        </w:trPr>
        <w:tc>
          <w:tcPr>
            <w:tcW w:w="4788" w:type="dxa"/>
            <w:gridSpan w:val="13"/>
          </w:tcPr>
          <w:p w14:paraId="3D4DE3CB" w14:textId="77777777" w:rsidR="008F7CA8" w:rsidRPr="0092080D" w:rsidRDefault="008F7CA8" w:rsidP="0077368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Current Location</w:t>
            </w:r>
          </w:p>
        </w:tc>
        <w:tc>
          <w:tcPr>
            <w:tcW w:w="4788" w:type="dxa"/>
            <w:gridSpan w:val="9"/>
          </w:tcPr>
          <w:p w14:paraId="3D4DE3CC" w14:textId="77777777" w:rsidR="008F7CA8" w:rsidRPr="0092080D" w:rsidRDefault="008F7CA8" w:rsidP="0077368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Storage Location</w:t>
            </w:r>
          </w:p>
        </w:tc>
      </w:tr>
      <w:tr w:rsidR="00023E81" w:rsidRPr="0074082D" w14:paraId="3D4DE3D3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3D4DE3CE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Facility:</w:t>
            </w:r>
          </w:p>
        </w:tc>
        <w:tc>
          <w:tcPr>
            <w:tcW w:w="3780" w:type="dxa"/>
            <w:gridSpan w:val="10"/>
            <w:tcBorders>
              <w:left w:val="nil"/>
              <w:bottom w:val="single" w:sz="4" w:space="0" w:color="auto"/>
            </w:tcBorders>
            <w:vAlign w:val="bottom"/>
          </w:tcPr>
          <w:p w14:paraId="3D4DE3CF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3D4DE3D0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Facility:</w:t>
            </w:r>
          </w:p>
        </w:tc>
        <w:tc>
          <w:tcPr>
            <w:tcW w:w="3555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3D4DE3D1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D4DE3D2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D9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3D4DE3D4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Building:</w:t>
            </w:r>
          </w:p>
        </w:tc>
        <w:tc>
          <w:tcPr>
            <w:tcW w:w="3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D5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3D4DE3D6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Building: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D7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D4DE3D8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DF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3D4DE3DA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Process</w:t>
            </w:r>
            <w:r w:rsidR="00023E81">
              <w:rPr>
                <w:rFonts w:ascii="Calibri" w:hAnsi="Calibri" w:cs="Calibri"/>
                <w:sz w:val="20"/>
                <w:szCs w:val="20"/>
              </w:rPr>
              <w:t>/Room</w:t>
            </w:r>
            <w:r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DB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3D4DE3DC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Process</w:t>
            </w:r>
            <w:r w:rsidR="00023E81">
              <w:rPr>
                <w:rFonts w:ascii="Calibri" w:hAnsi="Calibri" w:cs="Calibri"/>
                <w:sz w:val="20"/>
                <w:szCs w:val="20"/>
              </w:rPr>
              <w:t>/Room</w:t>
            </w:r>
            <w:r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DD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D4DE3DE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3D4DE3E1" w14:textId="77777777" w:rsidTr="005520B0">
        <w:trPr>
          <w:trHeight w:val="61"/>
        </w:trPr>
        <w:tc>
          <w:tcPr>
            <w:tcW w:w="9576" w:type="dxa"/>
            <w:gridSpan w:val="22"/>
            <w:tcBorders>
              <w:bottom w:val="single" w:sz="4" w:space="0" w:color="auto"/>
            </w:tcBorders>
            <w:vAlign w:val="bottom"/>
          </w:tcPr>
          <w:p w14:paraId="3D4DE3E0" w14:textId="77777777" w:rsidR="008F7CA8" w:rsidRPr="0074082D" w:rsidRDefault="008F7CA8" w:rsidP="005520B0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3D4DE3E3" w14:textId="77777777" w:rsidTr="009459C1">
        <w:trPr>
          <w:trHeight w:val="296"/>
        </w:trPr>
        <w:tc>
          <w:tcPr>
            <w:tcW w:w="9576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4DE3E2" w14:textId="659C704D" w:rsidR="008F7CA8" w:rsidRPr="0074082D" w:rsidRDefault="008F7CA8" w:rsidP="009773A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Treatment Superintendent/Designee</w:t>
            </w:r>
            <w:r w:rsidR="00023E81">
              <w:rPr>
                <w:rFonts w:ascii="Calibri" w:hAnsi="Calibri" w:cs="Calibri"/>
                <w:b/>
                <w:sz w:val="20"/>
                <w:szCs w:val="20"/>
              </w:rPr>
              <w:t xml:space="preserve"> (</w:t>
            </w:r>
            <w:r w:rsidR="009773AD">
              <w:rPr>
                <w:rFonts w:ascii="Calibri" w:hAnsi="Calibri" w:cs="Calibri"/>
                <w:b/>
                <w:sz w:val="20"/>
                <w:szCs w:val="20"/>
              </w:rPr>
              <w:t>Scott Marring</w:t>
            </w:r>
            <w:r w:rsidR="00023E81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74082D">
              <w:rPr>
                <w:rFonts w:ascii="Calibri" w:hAnsi="Calibri" w:cs="Calibri"/>
                <w:b/>
                <w:sz w:val="20"/>
                <w:szCs w:val="20"/>
              </w:rPr>
              <w:t xml:space="preserve"> Concurrence:</w:t>
            </w:r>
          </w:p>
        </w:tc>
      </w:tr>
      <w:tr w:rsidR="00023E81" w:rsidRPr="0074082D" w14:paraId="3D4DE3EB" w14:textId="77777777" w:rsidTr="009459C1">
        <w:trPr>
          <w:trHeight w:val="171"/>
        </w:trPr>
        <w:tc>
          <w:tcPr>
            <w:tcW w:w="236" w:type="dxa"/>
            <w:tcBorders>
              <w:left w:val="single" w:sz="4" w:space="0" w:color="auto"/>
            </w:tcBorders>
          </w:tcPr>
          <w:p w14:paraId="3D4DE3E4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3D4DE3E5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3E6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3D4DE3E7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3E8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</w:tcBorders>
          </w:tcPr>
          <w:p w14:paraId="3D4DE3E9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D4DE3EA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3F3" w14:textId="77777777" w:rsidTr="009459C1">
        <w:trPr>
          <w:trHeight w:val="171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D4DE3EC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ED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D4DE3EE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EF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D4DE3F0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4DE3F1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D4DE3F2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5E0D7D" w14:paraId="3D4DE3F5" w14:textId="77777777" w:rsidTr="009459C1">
        <w:trPr>
          <w:trHeight w:val="51"/>
        </w:trPr>
        <w:tc>
          <w:tcPr>
            <w:tcW w:w="9576" w:type="dxa"/>
            <w:gridSpan w:val="22"/>
            <w:tcBorders>
              <w:top w:val="single" w:sz="4" w:space="0" w:color="auto"/>
            </w:tcBorders>
          </w:tcPr>
          <w:p w14:paraId="3D4DE3F4" w14:textId="77777777" w:rsidR="008F7CA8" w:rsidRPr="005E0D7D" w:rsidRDefault="008F7CA8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5520B0" w:rsidRPr="005E0D7D" w14:paraId="3D4DE3F7" w14:textId="77777777" w:rsidTr="009459C1">
        <w:trPr>
          <w:trHeight w:val="197"/>
        </w:trPr>
        <w:tc>
          <w:tcPr>
            <w:tcW w:w="9576" w:type="dxa"/>
            <w:gridSpan w:val="22"/>
            <w:vAlign w:val="bottom"/>
          </w:tcPr>
          <w:p w14:paraId="3D4DE3F6" w14:textId="77777777" w:rsidR="005520B0" w:rsidRPr="005520B0" w:rsidRDefault="005520B0" w:rsidP="005E0D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520B0">
              <w:rPr>
                <w:rFonts w:ascii="Calibri" w:hAnsi="Calibri" w:cs="Calibri"/>
                <w:b/>
                <w:sz w:val="20"/>
                <w:szCs w:val="20"/>
              </w:rPr>
              <w:t>Completed Actions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</w:tr>
      <w:tr w:rsidR="005520B0" w:rsidRPr="005E0D7D" w14:paraId="3D4DE3FA" w14:textId="77777777" w:rsidTr="005520B0">
        <w:trPr>
          <w:trHeight w:val="197"/>
        </w:trPr>
        <w:tc>
          <w:tcPr>
            <w:tcW w:w="236" w:type="dxa"/>
            <w:vAlign w:val="bottom"/>
          </w:tcPr>
          <w:p w14:paraId="3D4DE3F8" w14:textId="77777777" w:rsidR="005520B0" w:rsidRPr="005E0D7D" w:rsidRDefault="005520B0" w:rsidP="005E0D7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40" w:type="dxa"/>
            <w:gridSpan w:val="21"/>
            <w:vAlign w:val="bottom"/>
          </w:tcPr>
          <w:p w14:paraId="3D4DE3F9" w14:textId="77777777" w:rsidR="005520B0" w:rsidRPr="005E0D7D" w:rsidRDefault="005520B0" w:rsidP="005E0D7D">
            <w:pPr>
              <w:rPr>
                <w:rFonts w:ascii="Calibri" w:hAnsi="Calibri" w:cs="Calibri"/>
                <w:sz w:val="18"/>
                <w:szCs w:val="18"/>
              </w:rPr>
            </w:pPr>
            <w:r w:rsidRPr="005E0D7D">
              <w:rPr>
                <w:rFonts w:ascii="Calibri" w:hAnsi="Calibri" w:cs="Calibri"/>
                <w:sz w:val="20"/>
                <w:szCs w:val="20"/>
              </w:rPr>
              <w:t xml:space="preserve">Contractor submitted disposal plan: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5E0D7D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011967">
              <w:rPr>
                <w:rFonts w:ascii="Calibri" w:hAnsi="Calibri" w:cs="Calibri"/>
                <w:sz w:val="18"/>
                <w:szCs w:val="18"/>
              </w:rPr>
            </w:r>
            <w:r w:rsidR="00011967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0"/>
            <w:r w:rsidRPr="005E0D7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0D7D">
              <w:rPr>
                <w:rFonts w:ascii="Calibri" w:hAnsi="Calibri" w:cs="Calibri"/>
                <w:sz w:val="20"/>
                <w:szCs w:val="20"/>
              </w:rPr>
              <w:t>Yes  /</w:t>
            </w:r>
            <w:r w:rsidRPr="005E0D7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5E0D7D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011967">
              <w:rPr>
                <w:rFonts w:ascii="Calibri" w:hAnsi="Calibri" w:cs="Calibri"/>
                <w:sz w:val="18"/>
                <w:szCs w:val="18"/>
              </w:rPr>
            </w:r>
            <w:r w:rsidR="00011967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1"/>
            <w:r w:rsidRPr="005E0D7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0D7D">
              <w:rPr>
                <w:rFonts w:ascii="Calibri" w:hAnsi="Calibri" w:cs="Calibri"/>
                <w:sz w:val="20"/>
                <w:szCs w:val="20"/>
              </w:rPr>
              <w:t xml:space="preserve">No     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</w:tc>
      </w:tr>
      <w:tr w:rsidR="008F7CA8" w:rsidRPr="0074082D" w14:paraId="3D4DE403" w14:textId="77777777" w:rsidTr="009459C1">
        <w:trPr>
          <w:trHeight w:val="61"/>
        </w:trPr>
        <w:tc>
          <w:tcPr>
            <w:tcW w:w="236" w:type="dxa"/>
            <w:tcBorders>
              <w:right w:val="single" w:sz="4" w:space="0" w:color="auto"/>
            </w:tcBorders>
          </w:tcPr>
          <w:p w14:paraId="3D4DE3FB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3FC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If yes, identify actions and completion date.  If no, state reason.</w:t>
            </w:r>
          </w:p>
          <w:p w14:paraId="3D4DE3FD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FE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3FF" w14:textId="77777777" w:rsidR="005520B0" w:rsidRDefault="005520B0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400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D4DE401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D4DE402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5E0D7D" w14:paraId="3D4DE405" w14:textId="77777777" w:rsidTr="007542CF">
        <w:trPr>
          <w:trHeight w:val="61"/>
        </w:trPr>
        <w:tc>
          <w:tcPr>
            <w:tcW w:w="9576" w:type="dxa"/>
            <w:gridSpan w:val="22"/>
          </w:tcPr>
          <w:p w14:paraId="3D4DE404" w14:textId="77777777" w:rsidR="008F7CA8" w:rsidRPr="005E0D7D" w:rsidRDefault="008F7CA8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3D4DE407" w14:textId="77777777" w:rsidTr="009459C1">
        <w:trPr>
          <w:trHeight w:val="61"/>
        </w:trPr>
        <w:tc>
          <w:tcPr>
            <w:tcW w:w="9576" w:type="dxa"/>
            <w:gridSpan w:val="22"/>
          </w:tcPr>
          <w:p w14:paraId="3D4DE406" w14:textId="77777777" w:rsidR="008F7CA8" w:rsidRPr="0074082D" w:rsidRDefault="008F7CA8" w:rsidP="00E121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Contractor:</w:t>
            </w:r>
          </w:p>
        </w:tc>
      </w:tr>
      <w:tr w:rsidR="00023E81" w:rsidRPr="0074082D" w14:paraId="3D4DE40F" w14:textId="77777777" w:rsidTr="007542CF">
        <w:trPr>
          <w:trHeight w:val="171"/>
        </w:trPr>
        <w:tc>
          <w:tcPr>
            <w:tcW w:w="236" w:type="dxa"/>
          </w:tcPr>
          <w:p w14:paraId="3D4DE408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3D4DE409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40A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3D4DE40B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40C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14:paraId="3D4DE40D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D4DE40E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417" w14:textId="77777777" w:rsidTr="007542CF">
        <w:trPr>
          <w:trHeight w:val="171"/>
        </w:trPr>
        <w:tc>
          <w:tcPr>
            <w:tcW w:w="236" w:type="dxa"/>
            <w:vAlign w:val="bottom"/>
          </w:tcPr>
          <w:p w14:paraId="3D4DE410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</w:tcBorders>
            <w:vAlign w:val="bottom"/>
          </w:tcPr>
          <w:p w14:paraId="3D4DE411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vAlign w:val="bottom"/>
          </w:tcPr>
          <w:p w14:paraId="3D4DE412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</w:tcBorders>
            <w:vAlign w:val="bottom"/>
          </w:tcPr>
          <w:p w14:paraId="3D4DE413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vAlign w:val="bottom"/>
          </w:tcPr>
          <w:p w14:paraId="3D4DE414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vAlign w:val="bottom"/>
          </w:tcPr>
          <w:p w14:paraId="3D4DE415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D4DE416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3D4DE419" w14:textId="77777777" w:rsidTr="009459C1">
        <w:trPr>
          <w:trHeight w:val="61"/>
        </w:trPr>
        <w:tc>
          <w:tcPr>
            <w:tcW w:w="9576" w:type="dxa"/>
            <w:gridSpan w:val="22"/>
          </w:tcPr>
          <w:p w14:paraId="3D4DE418" w14:textId="77777777" w:rsidR="008F7CA8" w:rsidRPr="0074082D" w:rsidRDefault="008F7CA8" w:rsidP="00340FB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Construction Manager:</w:t>
            </w:r>
          </w:p>
        </w:tc>
      </w:tr>
      <w:tr w:rsidR="00023E81" w:rsidRPr="0074082D" w14:paraId="3D4DE421" w14:textId="77777777" w:rsidTr="007542CF">
        <w:trPr>
          <w:trHeight w:val="171"/>
        </w:trPr>
        <w:tc>
          <w:tcPr>
            <w:tcW w:w="236" w:type="dxa"/>
          </w:tcPr>
          <w:p w14:paraId="3D4DE41A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3D4DE41B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41C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3D4DE41D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DE41E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14:paraId="3D4DE41F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D4DE420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3D4DE429" w14:textId="77777777" w:rsidTr="007542CF">
        <w:trPr>
          <w:trHeight w:val="171"/>
        </w:trPr>
        <w:tc>
          <w:tcPr>
            <w:tcW w:w="236" w:type="dxa"/>
            <w:vAlign w:val="bottom"/>
          </w:tcPr>
          <w:p w14:paraId="3D4DE422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</w:tcBorders>
            <w:vAlign w:val="bottom"/>
          </w:tcPr>
          <w:p w14:paraId="3D4DE423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vAlign w:val="bottom"/>
          </w:tcPr>
          <w:p w14:paraId="3D4DE424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</w:tcBorders>
            <w:vAlign w:val="bottom"/>
          </w:tcPr>
          <w:p w14:paraId="3D4DE425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vAlign w:val="bottom"/>
          </w:tcPr>
          <w:p w14:paraId="3D4DE426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vAlign w:val="bottom"/>
          </w:tcPr>
          <w:p w14:paraId="3D4DE427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D4DE428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</w:tbl>
    <w:p w14:paraId="3D4DE42A" w14:textId="77777777" w:rsidR="00C769BB" w:rsidRPr="0074082D" w:rsidRDefault="00C769BB">
      <w:pPr>
        <w:rPr>
          <w:rFonts w:ascii="Calibri" w:hAnsi="Calibri" w:cs="Calibri"/>
        </w:rPr>
      </w:pPr>
    </w:p>
    <w:sectPr w:rsidR="00C769BB" w:rsidRPr="0074082D" w:rsidSect="00581F4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E42D" w14:textId="77777777" w:rsidR="00C6194B" w:rsidRDefault="00C6194B" w:rsidP="00581F41">
      <w:pPr>
        <w:spacing w:after="0" w:line="240" w:lineRule="auto"/>
      </w:pPr>
      <w:r>
        <w:separator/>
      </w:r>
    </w:p>
  </w:endnote>
  <w:endnote w:type="continuationSeparator" w:id="0">
    <w:p w14:paraId="3D4DE42E" w14:textId="77777777" w:rsidR="00C6194B" w:rsidRDefault="00C6194B" w:rsidP="00581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5"/>
      <w:gridCol w:w="3129"/>
    </w:tblGrid>
    <w:tr w:rsidR="00581F41" w:rsidRPr="00581F41" w14:paraId="3D4DE431" w14:textId="77777777" w:rsidTr="00581F41">
      <w:tc>
        <w:tcPr>
          <w:tcW w:w="9576" w:type="dxa"/>
          <w:gridSpan w:val="3"/>
          <w:tcBorders>
            <w:bottom w:val="single" w:sz="4" w:space="0" w:color="auto"/>
          </w:tcBorders>
          <w:vAlign w:val="bottom"/>
        </w:tcPr>
        <w:p w14:paraId="3D4DE430" w14:textId="77777777" w:rsidR="00581F41" w:rsidRPr="00581F41" w:rsidRDefault="00581F41" w:rsidP="0035521E">
          <w:pPr>
            <w:pStyle w:val="Footer"/>
            <w:jc w:val="center"/>
            <w:rPr>
              <w:rFonts w:cstheme="minorHAnsi"/>
              <w:color w:val="FF0000"/>
              <w:sz w:val="16"/>
              <w:szCs w:val="16"/>
            </w:rPr>
          </w:pPr>
          <w:r w:rsidRPr="00581F41">
            <w:rPr>
              <w:rFonts w:cstheme="minorHAnsi"/>
              <w:color w:val="FF0000"/>
              <w:sz w:val="16"/>
              <w:szCs w:val="16"/>
            </w:rPr>
            <w:t>Submit to MSDGC in accordance with specification section 01 33 00 Submittals</w:t>
          </w:r>
        </w:p>
      </w:tc>
    </w:tr>
    <w:tr w:rsidR="00581F41" w:rsidRPr="00581F41" w14:paraId="3D4DE435" w14:textId="77777777" w:rsidTr="00581F41">
      <w:tc>
        <w:tcPr>
          <w:tcW w:w="3192" w:type="dxa"/>
          <w:tcBorders>
            <w:top w:val="single" w:sz="4" w:space="0" w:color="auto"/>
          </w:tcBorders>
        </w:tcPr>
        <w:p w14:paraId="3D4DE432" w14:textId="77777777" w:rsidR="00581F41" w:rsidRPr="00581F41" w:rsidRDefault="00581F41">
          <w:pPr>
            <w:pStyle w:val="Footer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Form No. 02 41 00</w:t>
          </w:r>
        </w:p>
      </w:tc>
      <w:tc>
        <w:tcPr>
          <w:tcW w:w="3192" w:type="dxa"/>
          <w:tcBorders>
            <w:top w:val="single" w:sz="4" w:space="0" w:color="auto"/>
          </w:tcBorders>
          <w:vAlign w:val="bottom"/>
        </w:tcPr>
        <w:p w14:paraId="3D4DE433" w14:textId="77777777" w:rsidR="00581F41" w:rsidRPr="00581F41" w:rsidRDefault="00581F41" w:rsidP="00581F41">
          <w:pPr>
            <w:pStyle w:val="Footer"/>
            <w:jc w:val="center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Page 1 of 1</w:t>
          </w:r>
        </w:p>
      </w:tc>
      <w:tc>
        <w:tcPr>
          <w:tcW w:w="3192" w:type="dxa"/>
          <w:tcBorders>
            <w:top w:val="single" w:sz="4" w:space="0" w:color="auto"/>
          </w:tcBorders>
          <w:vAlign w:val="bottom"/>
        </w:tcPr>
        <w:p w14:paraId="3D4DE434" w14:textId="64C63DC8" w:rsidR="00581F41" w:rsidRPr="00581F41" w:rsidRDefault="00581F41" w:rsidP="00C81A91">
          <w:pPr>
            <w:pStyle w:val="Footer"/>
            <w:jc w:val="right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Revision 0</w:t>
          </w:r>
          <w:r w:rsidR="00023E81">
            <w:rPr>
              <w:rFonts w:cstheme="minorHAnsi"/>
              <w:sz w:val="16"/>
              <w:szCs w:val="16"/>
            </w:rPr>
            <w:t>2</w:t>
          </w:r>
          <w:r w:rsidRPr="00581F41">
            <w:rPr>
              <w:rFonts w:cstheme="minorHAnsi"/>
              <w:sz w:val="16"/>
              <w:szCs w:val="16"/>
            </w:rPr>
            <w:t>/</w:t>
          </w:r>
          <w:r w:rsidR="00C81A91">
            <w:rPr>
              <w:rFonts w:cstheme="minorHAnsi"/>
              <w:sz w:val="16"/>
              <w:szCs w:val="16"/>
            </w:rPr>
            <w:t>03</w:t>
          </w:r>
          <w:r w:rsidRPr="00581F41">
            <w:rPr>
              <w:rFonts w:cstheme="minorHAnsi"/>
              <w:sz w:val="16"/>
              <w:szCs w:val="16"/>
            </w:rPr>
            <w:t>/201</w:t>
          </w:r>
          <w:r w:rsidR="00C81A91">
            <w:rPr>
              <w:rFonts w:cstheme="minorHAnsi"/>
              <w:sz w:val="16"/>
              <w:szCs w:val="16"/>
            </w:rPr>
            <w:t>7</w:t>
          </w:r>
        </w:p>
      </w:tc>
    </w:tr>
  </w:tbl>
  <w:p w14:paraId="3D4DE436" w14:textId="77777777" w:rsidR="00581F41" w:rsidRDefault="00581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E42B" w14:textId="77777777" w:rsidR="00C6194B" w:rsidRDefault="00C6194B" w:rsidP="00581F41">
      <w:pPr>
        <w:spacing w:after="0" w:line="240" w:lineRule="auto"/>
      </w:pPr>
      <w:r>
        <w:separator/>
      </w:r>
    </w:p>
  </w:footnote>
  <w:footnote w:type="continuationSeparator" w:id="0">
    <w:p w14:paraId="3D4DE42C" w14:textId="77777777" w:rsidR="00C6194B" w:rsidRDefault="00C6194B" w:rsidP="00581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E42F" w14:textId="77777777" w:rsidR="00581F41" w:rsidRPr="005E0D7D" w:rsidRDefault="00581F41" w:rsidP="00581F41">
    <w:pPr>
      <w:pStyle w:val="Header"/>
      <w:tabs>
        <w:tab w:val="clear" w:pos="4680"/>
        <w:tab w:val="clear" w:pos="9360"/>
        <w:tab w:val="left" w:pos="3781"/>
      </w:tabs>
      <w:jc w:val="center"/>
      <w:rPr>
        <w:rFonts w:asciiTheme="majorHAnsi" w:hAnsiTheme="majorHAnsi"/>
        <w:sz w:val="28"/>
        <w:szCs w:val="28"/>
      </w:rPr>
    </w:pPr>
    <w:r w:rsidRPr="005E0D7D">
      <w:rPr>
        <w:rFonts w:asciiTheme="majorHAnsi" w:hAnsiTheme="majorHAnsi"/>
        <w:sz w:val="28"/>
        <w:szCs w:val="28"/>
      </w:rPr>
      <w:t>Salvaged Equipment Turn-Over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B4"/>
    <w:rsid w:val="0000516D"/>
    <w:rsid w:val="00011967"/>
    <w:rsid w:val="00023E81"/>
    <w:rsid w:val="0007438C"/>
    <w:rsid w:val="003B2B00"/>
    <w:rsid w:val="0047793C"/>
    <w:rsid w:val="005520B0"/>
    <w:rsid w:val="00581F41"/>
    <w:rsid w:val="005E0D7D"/>
    <w:rsid w:val="0074082D"/>
    <w:rsid w:val="007542CF"/>
    <w:rsid w:val="0077368D"/>
    <w:rsid w:val="008D49E2"/>
    <w:rsid w:val="008F7CA8"/>
    <w:rsid w:val="0092080D"/>
    <w:rsid w:val="009459C1"/>
    <w:rsid w:val="009773AD"/>
    <w:rsid w:val="00AA743E"/>
    <w:rsid w:val="00AB7EE5"/>
    <w:rsid w:val="00C6194B"/>
    <w:rsid w:val="00C769BB"/>
    <w:rsid w:val="00C81A91"/>
    <w:rsid w:val="00F019B4"/>
    <w:rsid w:val="00F047E8"/>
    <w:rsid w:val="00F07DC2"/>
    <w:rsid w:val="00F8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DE384"/>
  <w15:docId w15:val="{F34CA8D4-B915-4CA9-BBCC-7DB5CF14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1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1F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F41"/>
  </w:style>
  <w:style w:type="paragraph" w:styleId="Footer">
    <w:name w:val="footer"/>
    <w:basedOn w:val="Normal"/>
    <w:link w:val="FooterChar"/>
    <w:uiPriority w:val="99"/>
    <w:unhideWhenUsed/>
    <w:rsid w:val="00581F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>Forms</Document_x0020_ID>
    <CSI_x0020_Format xmlns="90eb892d-bb0c-4506-970e-fe00a07b680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2593DB1-EBA1-49E6-9FB8-3FAF4F1FA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AD188-103F-460A-8B8D-6F684AD3D51E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6429ee3-1211-4d6f-8567-ad8f03c82f06"/>
    <ds:schemaRef ds:uri="http://purl.org/dc/terms/"/>
    <ds:schemaRef ds:uri="http://schemas.microsoft.com/office/2006/metadata/properties"/>
    <ds:schemaRef ds:uri="http://schemas.microsoft.com/office/2006/documentManagement/types"/>
    <ds:schemaRef ds:uri="c26e9c98-2b6f-4e70-b172-088b79f2f732"/>
    <ds:schemaRef ds:uri="90eb892d-bb0c-4506-970e-fe00a07b68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76774B-683E-4A49-A44E-BC35A3440A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D6BBBA-0372-4E3B-93FD-71C51A9490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Salvage Equipment TurnOver Form</vt:lpstr>
    </vt:vector>
  </TitlesOfParts>
  <Company>MSDGC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Salvage Equipment TurnOver Form</dc:title>
  <dc:creator>mcloydka</dc:creator>
  <dc:description/>
  <cp:lastModifiedBy>Belcik, Mark</cp:lastModifiedBy>
  <cp:revision>2</cp:revision>
  <dcterms:created xsi:type="dcterms:W3CDTF">2022-05-11T18:18:00Z</dcterms:created>
  <dcterms:modified xsi:type="dcterms:W3CDTF">2022-05-11T18:18:00Z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0x010100FF33D646FC94AE4EB445DB01CAE6872D</vt:lpwstr>
  </property>
</Properties>
</file>